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BA" w:rsidRDefault="006F1FBA" w:rsidP="006F1FBA">
      <w:pPr>
        <w:pStyle w:val="ox-79795464fe-msonormal"/>
      </w:pPr>
      <w:r>
        <w:t>Groet,</w:t>
      </w:r>
    </w:p>
    <w:p w:rsidR="006F1FBA" w:rsidRDefault="006F1FBA" w:rsidP="006F1FBA">
      <w:pPr>
        <w:pStyle w:val="ox-79795464fe-msonormal"/>
      </w:pPr>
      <w:r>
        <w:t>Rob Mighorst</w:t>
      </w:r>
    </w:p>
    <w:p w:rsidR="006F1FBA" w:rsidRDefault="006F1FBA" w:rsidP="006F1FBA">
      <w:pPr>
        <w:pStyle w:val="ox-79795464fe-msonormal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8EA873A" wp14:editId="7C803984">
            <wp:extent cx="914400" cy="733425"/>
            <wp:effectExtent l="0" t="0" r="0" b="9525"/>
            <wp:docPr id="1" name="Afbeelding 1" descr="C:\Users\Rob\AppData\Local\Microsoft\Windows\INetCache\Content.MSO\A2A791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AppData\Local\Microsoft\Windows\INetCache\Content.MSO\A2A7919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FBA" w:rsidRDefault="006F1FBA" w:rsidP="006F1FBA">
      <w:pPr>
        <w:pStyle w:val="ox-79795464fe-msonormal"/>
      </w:pPr>
      <w:r>
        <w:t>Penningmeester, secretaris, bestuurslid kassa en algemene zaken:</w:t>
      </w:r>
    </w:p>
    <w:p w:rsidR="006F1FBA" w:rsidRDefault="006F1FBA" w:rsidP="006F1FBA">
      <w:pPr>
        <w:pStyle w:val="ox-79795464fe-msonormal"/>
      </w:pPr>
      <w:r>
        <w:t xml:space="preserve">Websitebeheer, </w:t>
      </w:r>
      <w:proofErr w:type="spellStart"/>
      <w:r>
        <w:t>Social</w:t>
      </w:r>
      <w:proofErr w:type="spellEnd"/>
      <w:r>
        <w:t xml:space="preserve"> media beheer</w:t>
      </w:r>
    </w:p>
    <w:p w:rsidR="006F1FBA" w:rsidRDefault="006F1FBA" w:rsidP="006F1FBA">
      <w:pPr>
        <w:pStyle w:val="ox-79795464fe-msonormal"/>
      </w:pPr>
      <w:r>
        <w:t>Sponsoring, Reclame, Horeca</w:t>
      </w:r>
    </w:p>
    <w:p w:rsidR="006F1FBA" w:rsidRDefault="006F1FBA" w:rsidP="006F1FBA">
      <w:pPr>
        <w:pStyle w:val="ox-79795464fe-msonormal"/>
      </w:pPr>
      <w:r>
        <w:t>Familiebad de Bosberg</w:t>
      </w:r>
    </w:p>
    <w:p w:rsidR="006F1FBA" w:rsidRDefault="006F1FBA" w:rsidP="006F1FBA">
      <w:pPr>
        <w:pStyle w:val="ox-79795464fe-msonormal"/>
      </w:pPr>
      <w:hyperlink r:id="rId5" w:history="1">
        <w:r>
          <w:rPr>
            <w:rStyle w:val="Hyperlink"/>
          </w:rPr>
          <w:t>www.familiebaddebosberg.nl</w:t>
        </w:r>
      </w:hyperlink>
    </w:p>
    <w:p w:rsidR="00CE6A49" w:rsidRDefault="00CE6A49">
      <w:bookmarkStart w:id="0" w:name="_GoBack"/>
      <w:bookmarkEnd w:id="0"/>
    </w:p>
    <w:sectPr w:rsidR="00CE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BA"/>
    <w:rsid w:val="006F1FBA"/>
    <w:rsid w:val="00C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D5F40-0F76-4A90-B05C-1FF14576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x-79795464fe-msonormal">
    <w:name w:val="ox-79795464fe-msonormal"/>
    <w:basedOn w:val="Standaard"/>
    <w:rsid w:val="006F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F1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miliebaddebosberg.n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2021-12-13T19:26:00Z</dcterms:created>
  <dcterms:modified xsi:type="dcterms:W3CDTF">2021-12-13T19:26:00Z</dcterms:modified>
</cp:coreProperties>
</file>